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AC45D" w14:textId="77777777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bookmarkStart w:id="0" w:name="_GoBack"/>
      <w:r w:rsidRPr="00A93A7C">
        <w:rPr>
          <w:rFonts w:ascii="Arial" w:eastAsia="Times New Roman" w:hAnsi="Arial" w:cs="Arial"/>
          <w:color w:val="222222"/>
          <w:lang w:eastAsia="fr-FR"/>
        </w:rPr>
        <w:br/>
        <w:t>   </w:t>
      </w:r>
    </w:p>
    <w:p w14:paraId="30FE41BB" w14:textId="77777777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 </w:t>
      </w:r>
    </w:p>
    <w:p w14:paraId="27B656F3" w14:textId="64559201" w:rsidR="00B20E33" w:rsidRDefault="00B20E33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C’</w:t>
      </w:r>
      <w:r w:rsidR="00E2076B">
        <w:rPr>
          <w:rFonts w:ascii="Arial" w:eastAsia="Times New Roman" w:hAnsi="Arial" w:cs="Arial"/>
          <w:color w:val="222222"/>
          <w:lang w:eastAsia="fr-FR"/>
        </w:rPr>
        <w:t xml:space="preserve">est 19 </w:t>
      </w:r>
      <w:proofErr w:type="spellStart"/>
      <w:r w:rsidR="00E2076B">
        <w:rPr>
          <w:rFonts w:ascii="Arial" w:eastAsia="Times New Roman" w:hAnsi="Arial" w:cs="Arial"/>
          <w:color w:val="222222"/>
          <w:lang w:eastAsia="fr-FR"/>
        </w:rPr>
        <w:t>pélerins</w:t>
      </w:r>
      <w:proofErr w:type="spellEnd"/>
      <w:r w:rsidR="00E2076B">
        <w:rPr>
          <w:rFonts w:ascii="Arial" w:eastAsia="Times New Roman" w:hAnsi="Arial" w:cs="Arial"/>
          <w:color w:val="222222"/>
          <w:lang w:eastAsia="fr-FR"/>
        </w:rPr>
        <w:t xml:space="preserve"> de l'</w:t>
      </w:r>
      <w:r w:rsidR="0030785B">
        <w:rPr>
          <w:rFonts w:ascii="Arial" w:eastAsia="Times New Roman" w:hAnsi="Arial" w:cs="Arial"/>
          <w:color w:val="222222"/>
          <w:lang w:eastAsia="fr-FR"/>
        </w:rPr>
        <w:t>Ain</w:t>
      </w:r>
      <w:r w:rsidR="00BF2066">
        <w:rPr>
          <w:rFonts w:ascii="Arial" w:eastAsia="Times New Roman" w:hAnsi="Arial" w:cs="Arial"/>
          <w:color w:val="222222"/>
          <w:lang w:eastAsia="fr-FR"/>
        </w:rPr>
        <w:t>, de l’Isère et</w:t>
      </w:r>
      <w:r w:rsidR="0030785B">
        <w:rPr>
          <w:rFonts w:ascii="Arial" w:eastAsia="Times New Roman" w:hAnsi="Arial" w:cs="Arial"/>
          <w:color w:val="222222"/>
          <w:lang w:eastAsia="fr-FR"/>
        </w:rPr>
        <w:t xml:space="preserve"> du Rhône</w:t>
      </w:r>
      <w:r w:rsidR="00EF518E">
        <w:rPr>
          <w:rFonts w:ascii="Arial" w:eastAsia="Times New Roman" w:hAnsi="Arial" w:cs="Arial"/>
          <w:color w:val="222222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lang w:eastAsia="fr-FR"/>
        </w:rPr>
        <w:t xml:space="preserve">qui </w:t>
      </w:r>
      <w:r w:rsidR="006D4C55">
        <w:rPr>
          <w:rFonts w:ascii="Arial" w:eastAsia="Times New Roman" w:hAnsi="Arial" w:cs="Arial"/>
          <w:color w:val="222222"/>
          <w:lang w:eastAsia="fr-FR"/>
        </w:rPr>
        <w:t>sont partis de</w:t>
      </w:r>
      <w:r w:rsidR="00EF518E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="006D4C55">
        <w:rPr>
          <w:rFonts w:ascii="Arial" w:eastAsia="Times New Roman" w:hAnsi="Arial" w:cs="Arial"/>
          <w:color w:val="222222"/>
          <w:lang w:eastAsia="fr-FR"/>
        </w:rPr>
        <w:t>Menouille</w:t>
      </w:r>
      <w:proofErr w:type="spellEnd"/>
      <w:r>
        <w:rPr>
          <w:rFonts w:ascii="Arial" w:eastAsia="Times New Roman" w:hAnsi="Arial" w:cs="Arial"/>
          <w:color w:val="222222"/>
          <w:lang w:eastAsia="fr-FR"/>
        </w:rPr>
        <w:t xml:space="preserve">, au pied du barrage de </w:t>
      </w:r>
      <w:proofErr w:type="spellStart"/>
      <w:r>
        <w:rPr>
          <w:rFonts w:ascii="Arial" w:eastAsia="Times New Roman" w:hAnsi="Arial" w:cs="Arial"/>
          <w:color w:val="222222"/>
          <w:lang w:eastAsia="fr-FR"/>
        </w:rPr>
        <w:t>Vouglans</w:t>
      </w:r>
      <w:proofErr w:type="spellEnd"/>
      <w:r>
        <w:rPr>
          <w:rFonts w:ascii="Arial" w:eastAsia="Times New Roman" w:hAnsi="Arial" w:cs="Arial"/>
          <w:color w:val="222222"/>
          <w:lang w:eastAsia="fr-FR"/>
        </w:rPr>
        <w:t xml:space="preserve">, pour 3 jours de </w:t>
      </w:r>
      <w:proofErr w:type="spellStart"/>
      <w:r>
        <w:rPr>
          <w:rFonts w:ascii="Arial" w:eastAsia="Times New Roman" w:hAnsi="Arial" w:cs="Arial"/>
          <w:color w:val="222222"/>
          <w:lang w:eastAsia="fr-FR"/>
        </w:rPr>
        <w:t>rand</w:t>
      </w:r>
      <w:r w:rsidR="006411D2">
        <w:rPr>
          <w:rFonts w:ascii="Arial" w:eastAsia="Times New Roman" w:hAnsi="Arial" w:cs="Arial"/>
          <w:color w:val="222222"/>
          <w:lang w:eastAsia="fr-FR"/>
        </w:rPr>
        <w:t>o</w:t>
      </w:r>
      <w:proofErr w:type="spellEnd"/>
      <w:r w:rsidR="006411D2">
        <w:rPr>
          <w:rFonts w:ascii="Arial" w:eastAsia="Times New Roman" w:hAnsi="Arial" w:cs="Arial"/>
          <w:color w:val="222222"/>
          <w:lang w:eastAsia="fr-FR"/>
        </w:rPr>
        <w:t xml:space="preserve"> à travers bois, avec brefs aperçus sur le Lac.</w:t>
      </w:r>
    </w:p>
    <w:p w14:paraId="352EDB73" w14:textId="77777777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 </w:t>
      </w:r>
    </w:p>
    <w:p w14:paraId="0086BE69" w14:textId="2CC8C728" w:rsidR="00A93A7C" w:rsidRPr="00A93A7C" w:rsidRDefault="0030785B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VOUGLANS, c'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>est un petit village au su</w:t>
      </w:r>
      <w:r w:rsidR="009065E3">
        <w:rPr>
          <w:rFonts w:ascii="Arial" w:eastAsia="Times New Roman" w:hAnsi="Arial" w:cs="Arial"/>
          <w:color w:val="222222"/>
          <w:lang w:eastAsia="fr-FR"/>
        </w:rPr>
        <w:t>d du JURA qui donne</w:t>
      </w:r>
      <w:r w:rsidR="00B20E33">
        <w:rPr>
          <w:rFonts w:ascii="Arial" w:eastAsia="Times New Roman" w:hAnsi="Arial" w:cs="Arial"/>
          <w:color w:val="222222"/>
          <w:lang w:eastAsia="fr-FR"/>
        </w:rPr>
        <w:t xml:space="preserve"> son nom au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 barrage </w:t>
      </w:r>
      <w:r w:rsidR="00B20E33">
        <w:rPr>
          <w:rFonts w:ascii="Arial" w:eastAsia="Times New Roman" w:hAnsi="Arial" w:cs="Arial"/>
          <w:color w:val="222222"/>
          <w:lang w:eastAsia="fr-FR"/>
        </w:rPr>
        <w:t>construit</w:t>
      </w:r>
      <w:r w:rsidR="00B20E33" w:rsidRPr="00A93A7C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="009065E3">
        <w:rPr>
          <w:rFonts w:ascii="Arial" w:eastAsia="Times New Roman" w:hAnsi="Arial" w:cs="Arial"/>
          <w:color w:val="222222"/>
          <w:lang w:eastAsia="fr-FR"/>
        </w:rPr>
        <w:t>sur la rivière de l’Ain</w:t>
      </w:r>
      <w:r w:rsidR="00B20E33">
        <w:rPr>
          <w:rFonts w:ascii="Arial" w:eastAsia="Times New Roman" w:hAnsi="Arial" w:cs="Arial"/>
          <w:color w:val="222222"/>
          <w:lang w:eastAsia="fr-FR"/>
        </w:rPr>
        <w:t xml:space="preserve"> de 1964 à 1968.</w:t>
      </w:r>
      <w:r w:rsidR="006411D2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Le village du BOURGET </w:t>
      </w:r>
      <w:r w:rsidR="00B20E33">
        <w:rPr>
          <w:rFonts w:ascii="Arial" w:eastAsia="Times New Roman" w:hAnsi="Arial" w:cs="Arial"/>
          <w:color w:val="222222"/>
          <w:lang w:eastAsia="fr-FR"/>
        </w:rPr>
        <w:t>et les hameaux de BRILLAT et GENERIA furent engloutis. Les 150 habitants se reconvertirent dans l'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>artisanat</w:t>
      </w:r>
      <w:r w:rsidR="009065E3">
        <w:rPr>
          <w:rFonts w:ascii="Arial" w:eastAsia="Times New Roman" w:hAnsi="Arial" w:cs="Arial"/>
          <w:color w:val="222222"/>
          <w:lang w:eastAsia="fr-FR"/>
        </w:rPr>
        <w:t xml:space="preserve"> : 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 bois, jouets et autre</w:t>
      </w:r>
      <w:r w:rsidR="009065E3">
        <w:rPr>
          <w:rFonts w:ascii="Arial" w:eastAsia="Times New Roman" w:hAnsi="Arial" w:cs="Arial"/>
          <w:color w:val="222222"/>
          <w:lang w:eastAsia="fr-FR"/>
        </w:rPr>
        <w:t>s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>. </w:t>
      </w:r>
    </w:p>
    <w:p w14:paraId="032CF4A8" w14:textId="77777777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 </w:t>
      </w:r>
    </w:p>
    <w:p w14:paraId="443EFD40" w14:textId="28071469" w:rsidR="006411D2" w:rsidRDefault="0030785B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Vendredi, d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épart </w:t>
      </w:r>
      <w:r w:rsidR="003710FD">
        <w:rPr>
          <w:rFonts w:ascii="Arial" w:eastAsia="Times New Roman" w:hAnsi="Arial" w:cs="Arial"/>
          <w:color w:val="222222"/>
          <w:lang w:eastAsia="fr-FR"/>
        </w:rPr>
        <w:t>à 9h00,</w:t>
      </w:r>
      <w:r w:rsidR="006411D2" w:rsidRPr="006411D2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="006411D2">
        <w:rPr>
          <w:rFonts w:ascii="Arial" w:eastAsia="Times New Roman" w:hAnsi="Arial" w:cs="Arial"/>
          <w:color w:val="222222"/>
          <w:lang w:eastAsia="fr-FR"/>
        </w:rPr>
        <w:t>par un temps pluvieux !...</w:t>
      </w:r>
    </w:p>
    <w:p w14:paraId="658F7A7C" w14:textId="5838BD54" w:rsidR="00A93A7C" w:rsidRDefault="006411D2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T</w:t>
      </w:r>
      <w:r w:rsidR="009065E3">
        <w:rPr>
          <w:rFonts w:ascii="Arial" w:eastAsia="Times New Roman" w:hAnsi="Arial" w:cs="Arial"/>
          <w:color w:val="222222"/>
          <w:lang w:eastAsia="fr-FR"/>
        </w:rPr>
        <w:t>raversée du</w:t>
      </w:r>
      <w:r w:rsidR="00E2076B">
        <w:rPr>
          <w:rFonts w:ascii="Arial" w:eastAsia="Times New Roman" w:hAnsi="Arial" w:cs="Arial"/>
          <w:color w:val="222222"/>
          <w:lang w:eastAsia="fr-FR"/>
        </w:rPr>
        <w:t xml:space="preserve"> pont sur l'Ain </w:t>
      </w:r>
      <w:r w:rsidR="003710FD">
        <w:rPr>
          <w:rFonts w:ascii="Arial" w:eastAsia="Times New Roman" w:hAnsi="Arial" w:cs="Arial"/>
          <w:color w:val="222222"/>
          <w:lang w:eastAsia="fr-FR"/>
        </w:rPr>
        <w:t>et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 du petit </w:t>
      </w:r>
      <w:r w:rsidR="003710FD">
        <w:rPr>
          <w:rFonts w:ascii="Arial" w:eastAsia="Times New Roman" w:hAnsi="Arial" w:cs="Arial"/>
          <w:color w:val="222222"/>
          <w:lang w:eastAsia="fr-FR"/>
        </w:rPr>
        <w:t>village de VOUGLANS. Nous remontons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 la rive droite de la retenue </w:t>
      </w:r>
      <w:r w:rsidR="00870CB0">
        <w:rPr>
          <w:rFonts w:ascii="Arial" w:eastAsia="Times New Roman" w:hAnsi="Arial" w:cs="Arial"/>
          <w:color w:val="222222"/>
          <w:lang w:eastAsia="fr-FR"/>
        </w:rPr>
        <w:t>vers</w:t>
      </w:r>
      <w:r w:rsidR="003710FD">
        <w:rPr>
          <w:rFonts w:ascii="Arial" w:eastAsia="Times New Roman" w:hAnsi="Arial" w:cs="Arial"/>
          <w:color w:val="222222"/>
          <w:lang w:eastAsia="fr-FR"/>
        </w:rPr>
        <w:t xml:space="preserve"> la plage "MERCANTINE". Petits chemins de terre à travers les bois</w:t>
      </w:r>
      <w:r w:rsidR="00544A7C">
        <w:rPr>
          <w:rFonts w:ascii="Arial" w:eastAsia="Times New Roman" w:hAnsi="Arial" w:cs="Arial"/>
          <w:color w:val="222222"/>
          <w:lang w:eastAsia="fr-FR"/>
        </w:rPr>
        <w:t xml:space="preserve">. A la pose de midi, nous sommes heureux de trouver un accueil </w:t>
      </w:r>
      <w:r w:rsidR="00670CA8">
        <w:rPr>
          <w:rFonts w:ascii="Arial" w:eastAsia="Times New Roman" w:hAnsi="Arial" w:cs="Arial"/>
          <w:color w:val="222222"/>
          <w:lang w:eastAsia="fr-FR"/>
        </w:rPr>
        <w:t>«</w:t>
      </w:r>
      <w:r w:rsidR="00544A7C">
        <w:rPr>
          <w:rFonts w:ascii="Arial" w:eastAsia="Times New Roman" w:hAnsi="Arial" w:cs="Arial"/>
          <w:color w:val="222222"/>
          <w:lang w:eastAsia="fr-FR"/>
        </w:rPr>
        <w:t xml:space="preserve"> au sec » dans la grange de </w:t>
      </w:r>
      <w:proofErr w:type="spellStart"/>
      <w:r w:rsidR="00544A7C">
        <w:rPr>
          <w:rFonts w:ascii="Arial" w:eastAsia="Times New Roman" w:hAnsi="Arial" w:cs="Arial"/>
          <w:color w:val="222222"/>
          <w:lang w:eastAsia="fr-FR"/>
        </w:rPr>
        <w:t>Marleille</w:t>
      </w:r>
      <w:proofErr w:type="spellEnd"/>
      <w:r w:rsidR="00544A7C">
        <w:rPr>
          <w:rFonts w:ascii="Arial" w:eastAsia="Times New Roman" w:hAnsi="Arial" w:cs="Arial"/>
          <w:color w:val="222222"/>
          <w:lang w:eastAsia="fr-FR"/>
        </w:rPr>
        <w:t xml:space="preserve"> où Vanessa et Alex nous ont préparé une soupe et un café. Merci pour cet hébergement improvisé !</w:t>
      </w:r>
    </w:p>
    <w:p w14:paraId="7963663C" w14:textId="04D87210" w:rsidR="00544A7C" w:rsidRPr="00A93A7C" w:rsidRDefault="00544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Nous reprenons notre chemin avec un soleil timide</w:t>
      </w:r>
      <w:r w:rsidR="00670CA8">
        <w:rPr>
          <w:rFonts w:ascii="Arial" w:eastAsia="Times New Roman" w:hAnsi="Arial" w:cs="Arial"/>
          <w:color w:val="222222"/>
          <w:lang w:eastAsia="fr-FR"/>
        </w:rPr>
        <w:t>,</w:t>
      </w:r>
      <w:r>
        <w:rPr>
          <w:rFonts w:ascii="Arial" w:eastAsia="Times New Roman" w:hAnsi="Arial" w:cs="Arial"/>
          <w:color w:val="222222"/>
          <w:lang w:eastAsia="fr-FR"/>
        </w:rPr>
        <w:t xml:space="preserve"> pour arriver au VVF de </w:t>
      </w:r>
      <w:proofErr w:type="spellStart"/>
      <w:r>
        <w:rPr>
          <w:rFonts w:ascii="Arial" w:eastAsia="Times New Roman" w:hAnsi="Arial" w:cs="Arial"/>
          <w:color w:val="222222"/>
          <w:lang w:eastAsia="fr-FR"/>
        </w:rPr>
        <w:t>Maisod</w:t>
      </w:r>
      <w:proofErr w:type="spellEnd"/>
      <w:r w:rsidR="003710FD">
        <w:rPr>
          <w:rFonts w:ascii="Arial" w:eastAsia="Times New Roman" w:hAnsi="Arial" w:cs="Arial"/>
          <w:color w:val="222222"/>
          <w:lang w:eastAsia="fr-FR"/>
        </w:rPr>
        <w:t xml:space="preserve"> à 17h00. Nous sommes accueillis par la directrice, Mme </w:t>
      </w:r>
      <w:proofErr w:type="spellStart"/>
      <w:r w:rsidR="003710FD">
        <w:rPr>
          <w:rFonts w:ascii="Arial" w:eastAsia="Times New Roman" w:hAnsi="Arial" w:cs="Arial"/>
          <w:color w:val="222222"/>
          <w:lang w:eastAsia="fr-FR"/>
        </w:rPr>
        <w:t>Baranger</w:t>
      </w:r>
      <w:proofErr w:type="spellEnd"/>
      <w:r w:rsidR="001771E6">
        <w:rPr>
          <w:rFonts w:ascii="Arial" w:eastAsia="Times New Roman" w:hAnsi="Arial" w:cs="Arial"/>
          <w:color w:val="222222"/>
          <w:lang w:eastAsia="fr-FR"/>
        </w:rPr>
        <w:t>. Installation dans nos</w:t>
      </w:r>
      <w:r w:rsidR="003710FD">
        <w:rPr>
          <w:rFonts w:ascii="Arial" w:eastAsia="Times New Roman" w:hAnsi="Arial" w:cs="Arial"/>
          <w:color w:val="222222"/>
          <w:lang w:eastAsia="fr-FR"/>
        </w:rPr>
        <w:t xml:space="preserve"> chambre</w:t>
      </w:r>
      <w:r w:rsidR="001771E6">
        <w:rPr>
          <w:rFonts w:ascii="Arial" w:eastAsia="Times New Roman" w:hAnsi="Arial" w:cs="Arial"/>
          <w:color w:val="222222"/>
          <w:lang w:eastAsia="fr-FR"/>
        </w:rPr>
        <w:t>s</w:t>
      </w:r>
      <w:r w:rsidR="003710FD">
        <w:rPr>
          <w:rFonts w:ascii="Arial" w:eastAsia="Times New Roman" w:hAnsi="Arial" w:cs="Arial"/>
          <w:color w:val="222222"/>
          <w:lang w:eastAsia="fr-FR"/>
        </w:rPr>
        <w:t xml:space="preserve"> et douche bienvenue avant de prendre l’apéro et</w:t>
      </w:r>
      <w:r w:rsidR="00514D73">
        <w:rPr>
          <w:rFonts w:ascii="Arial" w:eastAsia="Times New Roman" w:hAnsi="Arial" w:cs="Arial"/>
          <w:color w:val="222222"/>
          <w:lang w:eastAsia="fr-FR"/>
        </w:rPr>
        <w:t xml:space="preserve"> le repas du soir</w:t>
      </w:r>
      <w:r w:rsidR="003710FD">
        <w:rPr>
          <w:rFonts w:ascii="Arial" w:eastAsia="Times New Roman" w:hAnsi="Arial" w:cs="Arial"/>
          <w:color w:val="222222"/>
          <w:lang w:eastAsia="fr-FR"/>
        </w:rPr>
        <w:t>.</w:t>
      </w:r>
    </w:p>
    <w:p w14:paraId="14660F97" w14:textId="77777777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 </w:t>
      </w:r>
    </w:p>
    <w:p w14:paraId="46229C74" w14:textId="01CE7B12" w:rsidR="00A93A7C" w:rsidRPr="00A93A7C" w:rsidRDefault="00670CA8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Samedi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 matin, après</w:t>
      </w:r>
      <w:r w:rsidR="00E773BE">
        <w:rPr>
          <w:rFonts w:ascii="Arial" w:eastAsia="Times New Roman" w:hAnsi="Arial" w:cs="Arial"/>
          <w:color w:val="222222"/>
          <w:lang w:eastAsia="fr-FR"/>
        </w:rPr>
        <w:t xml:space="preserve"> un copieux pet</w:t>
      </w:r>
      <w:r>
        <w:rPr>
          <w:rFonts w:ascii="Arial" w:eastAsia="Times New Roman" w:hAnsi="Arial" w:cs="Arial"/>
          <w:color w:val="222222"/>
          <w:lang w:eastAsia="fr-FR"/>
        </w:rPr>
        <w:t>it déjeuner et</w:t>
      </w:r>
      <w:r w:rsidR="009065E3">
        <w:rPr>
          <w:rFonts w:ascii="Arial" w:eastAsia="Times New Roman" w:hAnsi="Arial" w:cs="Arial"/>
          <w:color w:val="222222"/>
          <w:lang w:eastAsia="fr-FR"/>
        </w:rPr>
        <w:t xml:space="preserve"> par un ciel mitigé,</w:t>
      </w:r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r w:rsidR="00E2076B">
        <w:rPr>
          <w:rFonts w:ascii="Arial" w:eastAsia="Times New Roman" w:hAnsi="Arial" w:cs="Arial"/>
          <w:color w:val="222222"/>
          <w:lang w:eastAsia="fr-FR"/>
        </w:rPr>
        <w:t xml:space="preserve">les pèlerins reprennent 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>le chemin, en direction du pont de la PYLE,</w:t>
      </w:r>
    </w:p>
    <w:p w14:paraId="733D05E1" w14:textId="77777777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 </w:t>
      </w:r>
    </w:p>
    <w:p w14:paraId="5F22B804" w14:textId="2D7ABA73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Le PONT de la PYLE</w:t>
      </w:r>
      <w:r w:rsidR="0030785B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A93A7C">
        <w:rPr>
          <w:rFonts w:ascii="Arial" w:eastAsia="Times New Roman" w:hAnsi="Arial" w:cs="Arial"/>
          <w:color w:val="222222"/>
          <w:lang w:eastAsia="fr-FR"/>
        </w:rPr>
        <w:t>:</w:t>
      </w:r>
      <w:r w:rsidR="0030785B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A93A7C">
        <w:rPr>
          <w:rFonts w:ascii="Arial" w:eastAsia="Times New Roman" w:hAnsi="Arial" w:cs="Arial"/>
          <w:color w:val="222222"/>
          <w:lang w:eastAsia="fr-FR"/>
        </w:rPr>
        <w:t>Site hist</w:t>
      </w:r>
      <w:r w:rsidR="0030785B">
        <w:rPr>
          <w:rFonts w:ascii="Arial" w:eastAsia="Times New Roman" w:hAnsi="Arial" w:cs="Arial"/>
          <w:color w:val="222222"/>
          <w:lang w:eastAsia="fr-FR"/>
        </w:rPr>
        <w:t>orique, situé à la TOUR-de-MEIX</w:t>
      </w:r>
      <w:r w:rsidR="00670CA8">
        <w:rPr>
          <w:rFonts w:ascii="Arial" w:eastAsia="Times New Roman" w:hAnsi="Arial" w:cs="Arial"/>
          <w:color w:val="222222"/>
          <w:lang w:eastAsia="fr-FR"/>
        </w:rPr>
        <w:t>. L</w:t>
      </w:r>
      <w:r w:rsidR="0030785B">
        <w:rPr>
          <w:rFonts w:ascii="Arial" w:eastAsia="Times New Roman" w:hAnsi="Arial" w:cs="Arial"/>
          <w:color w:val="222222"/>
          <w:lang w:eastAsia="fr-FR"/>
        </w:rPr>
        <w:t>a cluse fut aménagée à l'</w:t>
      </w:r>
      <w:r w:rsidRPr="00A93A7C">
        <w:rPr>
          <w:rFonts w:ascii="Arial" w:eastAsia="Times New Roman" w:hAnsi="Arial" w:cs="Arial"/>
          <w:color w:val="222222"/>
          <w:lang w:eastAsia="fr-FR"/>
        </w:rPr>
        <w:t>époque de la Gaule Romaine, par les ROMAINS.</w:t>
      </w:r>
      <w:r w:rsidR="009D3F74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="0030785B">
        <w:rPr>
          <w:rFonts w:ascii="Arial" w:eastAsia="Times New Roman" w:hAnsi="Arial" w:cs="Arial"/>
          <w:color w:val="222222"/>
          <w:lang w:eastAsia="fr-FR"/>
        </w:rPr>
        <w:t>Au Moyen-Age, le pont n'</w:t>
      </w:r>
      <w:r w:rsidRPr="00A93A7C">
        <w:rPr>
          <w:rFonts w:ascii="Arial" w:eastAsia="Times New Roman" w:hAnsi="Arial" w:cs="Arial"/>
          <w:color w:val="222222"/>
          <w:lang w:eastAsia="fr-FR"/>
        </w:rPr>
        <w:t>exis</w:t>
      </w:r>
      <w:r w:rsidR="00B80CE7">
        <w:rPr>
          <w:rFonts w:ascii="Arial" w:eastAsia="Times New Roman" w:hAnsi="Arial" w:cs="Arial"/>
          <w:color w:val="222222"/>
          <w:lang w:eastAsia="fr-FR"/>
        </w:rPr>
        <w:t>te plus, les gens passent à gué</w:t>
      </w:r>
      <w:r w:rsidR="009D3F74">
        <w:rPr>
          <w:rFonts w:ascii="Arial" w:eastAsia="Times New Roman" w:hAnsi="Arial" w:cs="Arial"/>
          <w:color w:val="222222"/>
          <w:lang w:eastAsia="fr-FR"/>
        </w:rPr>
        <w:t xml:space="preserve"> ou sur un BAC. Après plusieurs reconstructions, c’est en 1968 que le pont actuel verra le jour. </w:t>
      </w:r>
    </w:p>
    <w:p w14:paraId="51FA5FF9" w14:textId="77777777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 </w:t>
      </w:r>
    </w:p>
    <w:p w14:paraId="39F6C790" w14:textId="0328E6B6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Après un bon temps de r</w:t>
      </w:r>
      <w:r w:rsidR="009D3F74">
        <w:rPr>
          <w:rFonts w:ascii="Arial" w:eastAsia="Times New Roman" w:hAnsi="Arial" w:cs="Arial"/>
          <w:color w:val="222222"/>
          <w:lang w:eastAsia="fr-FR"/>
        </w:rPr>
        <w:t>epos, les pèlerins redescendent à travers les buis,</w:t>
      </w:r>
      <w:r w:rsidRPr="00A93A7C">
        <w:rPr>
          <w:rFonts w:ascii="Arial" w:eastAsia="Times New Roman" w:hAnsi="Arial" w:cs="Arial"/>
          <w:color w:val="222222"/>
          <w:lang w:eastAsia="fr-FR"/>
        </w:rPr>
        <w:t xml:space="preserve"> coté rive droite</w:t>
      </w:r>
      <w:r w:rsidR="009D3F74">
        <w:rPr>
          <w:rFonts w:ascii="Arial" w:eastAsia="Times New Roman" w:hAnsi="Arial" w:cs="Arial"/>
          <w:color w:val="222222"/>
          <w:lang w:eastAsia="fr-FR"/>
        </w:rPr>
        <w:t>,</w:t>
      </w:r>
      <w:r w:rsidRPr="00A93A7C">
        <w:rPr>
          <w:rFonts w:ascii="Arial" w:eastAsia="Times New Roman" w:hAnsi="Arial" w:cs="Arial"/>
          <w:color w:val="222222"/>
          <w:lang w:eastAsia="fr-FR"/>
        </w:rPr>
        <w:t xml:space="preserve"> en direction de la base nautique de BELLECIN, où ils passent la nuit.</w:t>
      </w:r>
    </w:p>
    <w:p w14:paraId="4B52AAB1" w14:textId="77777777" w:rsidR="00A93A7C" w:rsidRPr="00A93A7C" w:rsidRDefault="00A93A7C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 </w:t>
      </w:r>
    </w:p>
    <w:p w14:paraId="4A8B0873" w14:textId="0EEB566F" w:rsidR="00A93A7C" w:rsidRDefault="00E2076B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D</w:t>
      </w:r>
      <w:r w:rsidR="00E84A84">
        <w:rPr>
          <w:rFonts w:ascii="Arial" w:eastAsia="Times New Roman" w:hAnsi="Arial" w:cs="Arial"/>
          <w:color w:val="222222"/>
          <w:lang w:eastAsia="fr-FR"/>
        </w:rPr>
        <w:t>imanche matin, sous un ciel d’azur, départ à 9h de</w:t>
      </w:r>
      <w:r>
        <w:rPr>
          <w:rFonts w:ascii="Arial" w:eastAsia="Times New Roman" w:hAnsi="Arial" w:cs="Arial"/>
          <w:color w:val="222222"/>
          <w:lang w:eastAsia="fr-FR"/>
        </w:rPr>
        <w:t xml:space="preserve"> la caravane jacquaire p</w:t>
      </w:r>
      <w:r w:rsidR="001771E6">
        <w:rPr>
          <w:rFonts w:ascii="Arial" w:eastAsia="Times New Roman" w:hAnsi="Arial" w:cs="Arial"/>
          <w:color w:val="222222"/>
          <w:lang w:eastAsia="fr-FR"/>
        </w:rPr>
        <w:t>our un parcours à 21° dans les bois, mais 31° sur la route.</w:t>
      </w:r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r w:rsidR="001771E6">
        <w:rPr>
          <w:rFonts w:ascii="Arial" w:eastAsia="Times New Roman" w:hAnsi="Arial" w:cs="Arial"/>
          <w:color w:val="222222"/>
          <w:lang w:eastAsia="fr-FR"/>
        </w:rPr>
        <w:t>Un passage</w:t>
      </w:r>
      <w:r w:rsidR="0030785B">
        <w:rPr>
          <w:rFonts w:ascii="Arial" w:eastAsia="Times New Roman" w:hAnsi="Arial" w:cs="Arial"/>
          <w:color w:val="222222"/>
          <w:lang w:eastAsia="fr-FR"/>
        </w:rPr>
        <w:t xml:space="preserve"> discret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 vers la CHAR</w:t>
      </w:r>
      <w:r w:rsidR="0030785B">
        <w:rPr>
          <w:rFonts w:ascii="Arial" w:eastAsia="Times New Roman" w:hAnsi="Arial" w:cs="Arial"/>
          <w:color w:val="222222"/>
          <w:lang w:eastAsia="fr-FR"/>
        </w:rPr>
        <w:t xml:space="preserve">TREUSE de VAUCLUSE </w:t>
      </w:r>
      <w:r w:rsidR="009065E3">
        <w:rPr>
          <w:rFonts w:ascii="Arial" w:eastAsia="Times New Roman" w:hAnsi="Arial" w:cs="Arial"/>
          <w:color w:val="222222"/>
          <w:lang w:eastAsia="fr-FR"/>
        </w:rPr>
        <w:t>(propriété privée)</w:t>
      </w:r>
      <w:r w:rsidR="0030785B">
        <w:rPr>
          <w:rFonts w:ascii="Arial" w:eastAsia="Times New Roman" w:hAnsi="Arial" w:cs="Arial"/>
          <w:color w:val="222222"/>
          <w:lang w:eastAsia="fr-FR"/>
        </w:rPr>
        <w:t>. E</w:t>
      </w:r>
      <w:r w:rsidR="001771E6">
        <w:rPr>
          <w:rFonts w:ascii="Arial" w:eastAsia="Times New Roman" w:hAnsi="Arial" w:cs="Arial"/>
          <w:color w:val="222222"/>
          <w:lang w:eastAsia="fr-FR"/>
        </w:rPr>
        <w:t>nfin</w:t>
      </w:r>
      <w:r>
        <w:rPr>
          <w:rFonts w:ascii="Arial" w:eastAsia="Times New Roman" w:hAnsi="Arial" w:cs="Arial"/>
          <w:color w:val="222222"/>
          <w:lang w:eastAsia="fr-FR"/>
        </w:rPr>
        <w:t>,</w:t>
      </w:r>
      <w:r w:rsidR="001771E6">
        <w:rPr>
          <w:rFonts w:ascii="Arial" w:eastAsia="Times New Roman" w:hAnsi="Arial" w:cs="Arial"/>
          <w:color w:val="222222"/>
          <w:lang w:eastAsia="fr-FR"/>
        </w:rPr>
        <w:t xml:space="preserve"> ce qu’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il en </w:t>
      </w:r>
      <w:r w:rsidR="001771E6">
        <w:rPr>
          <w:rFonts w:ascii="Arial" w:eastAsia="Times New Roman" w:hAnsi="Arial" w:cs="Arial"/>
          <w:color w:val="222222"/>
          <w:lang w:eastAsia="fr-FR"/>
        </w:rPr>
        <w:t>reste</w:t>
      </w:r>
      <w:r w:rsidR="009065E3">
        <w:rPr>
          <w:rFonts w:ascii="Arial" w:eastAsia="Times New Roman" w:hAnsi="Arial" w:cs="Arial"/>
          <w:color w:val="222222"/>
          <w:lang w:eastAsia="fr-FR"/>
        </w:rPr>
        <w:t>…</w:t>
      </w:r>
      <w:r w:rsidR="006411D2">
        <w:rPr>
          <w:rFonts w:ascii="Arial" w:eastAsia="Times New Roman" w:hAnsi="Arial" w:cs="Arial"/>
          <w:color w:val="222222"/>
          <w:lang w:eastAsia="fr-FR"/>
        </w:rPr>
        <w:t xml:space="preserve"> a été déplacé</w:t>
      </w:r>
      <w:r w:rsidR="009065E3">
        <w:rPr>
          <w:rFonts w:ascii="Arial" w:eastAsia="Times New Roman" w:hAnsi="Arial" w:cs="Arial"/>
          <w:color w:val="222222"/>
          <w:lang w:eastAsia="fr-FR"/>
        </w:rPr>
        <w:t xml:space="preserve"> par EDF en 1968</w:t>
      </w:r>
      <w:r w:rsidR="006411D2">
        <w:rPr>
          <w:rFonts w:ascii="Arial" w:eastAsia="Times New Roman" w:hAnsi="Arial" w:cs="Arial"/>
          <w:color w:val="222222"/>
          <w:lang w:eastAsia="fr-FR"/>
        </w:rPr>
        <w:t>,</w:t>
      </w:r>
      <w:r w:rsidR="001771E6">
        <w:rPr>
          <w:rFonts w:ascii="Arial" w:eastAsia="Times New Roman" w:hAnsi="Arial" w:cs="Arial"/>
          <w:color w:val="222222"/>
          <w:lang w:eastAsia="fr-FR"/>
        </w:rPr>
        <w:t xml:space="preserve"> dans la forêt au</w:t>
      </w:r>
      <w:r w:rsidR="009065E3">
        <w:rPr>
          <w:rFonts w:ascii="Arial" w:eastAsia="Times New Roman" w:hAnsi="Arial" w:cs="Arial"/>
          <w:color w:val="222222"/>
          <w:lang w:eastAsia="fr-FR"/>
        </w:rPr>
        <w:t>-dessus du lac.</w:t>
      </w:r>
      <w:r>
        <w:rPr>
          <w:rFonts w:ascii="Arial" w:eastAsia="Times New Roman" w:hAnsi="Arial" w:cs="Arial"/>
          <w:color w:val="222222"/>
          <w:lang w:eastAsia="fr-FR"/>
        </w:rPr>
        <w:t xml:space="preserve"> Pour l</w:t>
      </w:r>
      <w:r w:rsidR="001771E6">
        <w:rPr>
          <w:rFonts w:ascii="Arial" w:eastAsia="Times New Roman" w:hAnsi="Arial" w:cs="Arial"/>
          <w:color w:val="222222"/>
          <w:lang w:eastAsia="fr-FR"/>
        </w:rPr>
        <w:t xml:space="preserve">es restes de ce monument, </w:t>
      </w:r>
      <w:r>
        <w:rPr>
          <w:rFonts w:ascii="Arial" w:eastAsia="Times New Roman" w:hAnsi="Arial" w:cs="Arial"/>
          <w:color w:val="222222"/>
          <w:lang w:eastAsia="fr-FR"/>
        </w:rPr>
        <w:t xml:space="preserve">ils </w:t>
      </w:r>
      <w:r w:rsidR="001771E6">
        <w:rPr>
          <w:rFonts w:ascii="Arial" w:eastAsia="Times New Roman" w:hAnsi="Arial" w:cs="Arial"/>
          <w:color w:val="222222"/>
          <w:lang w:eastAsia="fr-FR"/>
        </w:rPr>
        <w:t>gisent à plus de 50 m sous l'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>eau. </w:t>
      </w:r>
      <w:r>
        <w:rPr>
          <w:rFonts w:ascii="Arial" w:eastAsia="Times New Roman" w:hAnsi="Arial" w:cs="Arial"/>
          <w:color w:val="222222"/>
          <w:lang w:eastAsia="fr-FR"/>
        </w:rPr>
        <w:t>L'Abbaye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>, fut con</w:t>
      </w:r>
      <w:r>
        <w:rPr>
          <w:rFonts w:ascii="Arial" w:eastAsia="Times New Roman" w:hAnsi="Arial" w:cs="Arial"/>
          <w:color w:val="222222"/>
          <w:lang w:eastAsia="fr-FR"/>
        </w:rPr>
        <w:t>struite par des moines Chartreux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 (vers 1140) rénovée vers 1760, elle fut détruite à l</w:t>
      </w:r>
      <w:r>
        <w:rPr>
          <w:rFonts w:ascii="Arial" w:eastAsia="Times New Roman" w:hAnsi="Arial" w:cs="Arial"/>
          <w:color w:val="222222"/>
          <w:lang w:eastAsia="fr-FR"/>
        </w:rPr>
        <w:t>a révolution, puis reconstruite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 xml:space="preserve"> en partie, début 1900.</w:t>
      </w:r>
    </w:p>
    <w:p w14:paraId="24F1034F" w14:textId="6E14F862" w:rsidR="001771E6" w:rsidRPr="00A93A7C" w:rsidRDefault="00E2076B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Après un pique-nique dans le bois, nous poursuivons notre chemin par u</w:t>
      </w:r>
      <w:r w:rsidR="001771E6">
        <w:rPr>
          <w:rFonts w:ascii="Arial" w:eastAsia="Times New Roman" w:hAnsi="Arial" w:cs="Arial"/>
          <w:color w:val="222222"/>
          <w:lang w:eastAsia="fr-FR"/>
        </w:rPr>
        <w:t xml:space="preserve">n passage au-dessus du barrage avec un point de vue sur le lac avant de retrouver nos voitures au parking de </w:t>
      </w:r>
      <w:proofErr w:type="spellStart"/>
      <w:r w:rsidR="001771E6">
        <w:rPr>
          <w:rFonts w:ascii="Arial" w:eastAsia="Times New Roman" w:hAnsi="Arial" w:cs="Arial"/>
          <w:color w:val="222222"/>
          <w:lang w:eastAsia="fr-FR"/>
        </w:rPr>
        <w:t>Menouille</w:t>
      </w:r>
      <w:proofErr w:type="spellEnd"/>
      <w:r w:rsidR="001771E6">
        <w:rPr>
          <w:rFonts w:ascii="Arial" w:eastAsia="Times New Roman" w:hAnsi="Arial" w:cs="Arial"/>
          <w:color w:val="222222"/>
          <w:lang w:eastAsia="fr-FR"/>
        </w:rPr>
        <w:t>.</w:t>
      </w:r>
    </w:p>
    <w:p w14:paraId="1332AB02" w14:textId="15E819C3" w:rsidR="00A93A7C" w:rsidRDefault="006411D2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C</w:t>
      </w:r>
      <w:r w:rsidR="001771E6">
        <w:rPr>
          <w:rFonts w:ascii="Arial" w:eastAsia="Times New Roman" w:hAnsi="Arial" w:cs="Arial"/>
          <w:color w:val="222222"/>
          <w:lang w:eastAsia="fr-FR"/>
        </w:rPr>
        <w:t>'</w:t>
      </w:r>
      <w:r w:rsidR="00A93A7C" w:rsidRPr="00A93A7C">
        <w:rPr>
          <w:rFonts w:ascii="Arial" w:eastAsia="Times New Roman" w:hAnsi="Arial" w:cs="Arial"/>
          <w:color w:val="222222"/>
          <w:lang w:eastAsia="fr-FR"/>
        </w:rPr>
        <w:t>est vers 16heures que nous bouclons notre périple de 50km.</w:t>
      </w:r>
    </w:p>
    <w:p w14:paraId="20CB7EB0" w14:textId="77777777" w:rsidR="00355009" w:rsidRDefault="00355009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</w:p>
    <w:p w14:paraId="7EE6EFE9" w14:textId="24088D88" w:rsidR="006411D2" w:rsidRPr="00A93A7C" w:rsidRDefault="006411D2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>
        <w:rPr>
          <w:rFonts w:ascii="Arial" w:eastAsia="Times New Roman" w:hAnsi="Arial" w:cs="Arial"/>
          <w:color w:val="222222"/>
          <w:lang w:eastAsia="fr-FR"/>
        </w:rPr>
        <w:t>Merci à notre organisateur Rémy pour cette bonne organisation !</w:t>
      </w:r>
    </w:p>
    <w:p w14:paraId="2419B953" w14:textId="77777777" w:rsidR="001771E6" w:rsidRPr="00A93A7C" w:rsidRDefault="001771E6" w:rsidP="00E2076B">
      <w:pPr>
        <w:jc w:val="both"/>
        <w:rPr>
          <w:rFonts w:ascii="Arial" w:eastAsia="Times New Roman" w:hAnsi="Arial" w:cs="Arial"/>
          <w:color w:val="222222"/>
          <w:lang w:eastAsia="fr-FR"/>
        </w:rPr>
      </w:pPr>
      <w:r w:rsidRPr="00A93A7C">
        <w:rPr>
          <w:rFonts w:ascii="Arial" w:eastAsia="Times New Roman" w:hAnsi="Arial" w:cs="Arial"/>
          <w:color w:val="222222"/>
          <w:lang w:eastAsia="fr-FR"/>
        </w:rPr>
        <w:t> </w:t>
      </w:r>
    </w:p>
    <w:bookmarkEnd w:id="0"/>
    <w:p w14:paraId="2CCD938E" w14:textId="77777777" w:rsidR="001771E6" w:rsidRDefault="001771E6"/>
    <w:sectPr w:rsidR="001771E6" w:rsidSect="005D73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A7C"/>
    <w:rsid w:val="001771E6"/>
    <w:rsid w:val="0030785B"/>
    <w:rsid w:val="003455E0"/>
    <w:rsid w:val="00355009"/>
    <w:rsid w:val="003710FD"/>
    <w:rsid w:val="00514D73"/>
    <w:rsid w:val="00544A7C"/>
    <w:rsid w:val="005D7375"/>
    <w:rsid w:val="006411D2"/>
    <w:rsid w:val="00670CA8"/>
    <w:rsid w:val="006D4C55"/>
    <w:rsid w:val="00817C7D"/>
    <w:rsid w:val="00870CB0"/>
    <w:rsid w:val="009065E3"/>
    <w:rsid w:val="009D3F74"/>
    <w:rsid w:val="009E2D73"/>
    <w:rsid w:val="00A93A7C"/>
    <w:rsid w:val="00B20E33"/>
    <w:rsid w:val="00B80CE7"/>
    <w:rsid w:val="00BF2066"/>
    <w:rsid w:val="00D05D57"/>
    <w:rsid w:val="00D638E8"/>
    <w:rsid w:val="00E2076B"/>
    <w:rsid w:val="00E773BE"/>
    <w:rsid w:val="00E84A84"/>
    <w:rsid w:val="00E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6671C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A9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52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9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67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326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50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3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69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85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73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0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321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567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084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347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83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760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559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31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1827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116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85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9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544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542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94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3228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74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513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78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58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89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01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789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89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17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40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883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3652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221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458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72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397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48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334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1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5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62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74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184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77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491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1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23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466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86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8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45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143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8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31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56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546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88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21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060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52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640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42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659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2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21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39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9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40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80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95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92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397</Words>
  <Characters>2189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Marinette Bonnin</dc:creator>
  <cp:keywords/>
  <dc:description/>
  <cp:lastModifiedBy>Marinette Bonnin</cp:lastModifiedBy>
  <cp:revision>5</cp:revision>
  <dcterms:created xsi:type="dcterms:W3CDTF">2017-05-23T08:49:00Z</dcterms:created>
  <dcterms:modified xsi:type="dcterms:W3CDTF">2017-05-23T11:53:00Z</dcterms:modified>
</cp:coreProperties>
</file>